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  <w:lang w:eastAsia="zh-CN"/>
        </w:rPr>
        <w:t>双柏县政务服务管理局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ind w:firstLine="1054" w:firstLineChars="5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1EE92"/>
    <w:multiLevelType w:val="singleLevel"/>
    <w:tmpl w:val="DD71EE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MmU5NjIwZGExOTUzOTJkNzE2ZjA0YThlNWFhNGIifQ=="/>
    <w:docVar w:name="KSO_WPS_MARK_KEY" w:val="fbdc1bcf-b973-49e3-8b13-935da6f11f46"/>
  </w:docVars>
  <w:rsids>
    <w:rsidRoot w:val="00FF7A44"/>
    <w:rsid w:val="00077C7F"/>
    <w:rsid w:val="000F04FB"/>
    <w:rsid w:val="001D0237"/>
    <w:rsid w:val="009D052C"/>
    <w:rsid w:val="00D151FB"/>
    <w:rsid w:val="00FF7A44"/>
    <w:rsid w:val="03E70E4B"/>
    <w:rsid w:val="053C4004"/>
    <w:rsid w:val="2A137A4C"/>
    <w:rsid w:val="3BF515B8"/>
    <w:rsid w:val="51AF5F38"/>
    <w:rsid w:val="5A4E2FB7"/>
    <w:rsid w:val="5CA13FA2"/>
    <w:rsid w:val="5EE378BD"/>
    <w:rsid w:val="6BC568D4"/>
    <w:rsid w:val="6CFE54B5"/>
    <w:rsid w:val="726A3A55"/>
    <w:rsid w:val="731521CA"/>
    <w:rsid w:val="75F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4</TotalTime>
  <ScaleCrop>false</ScaleCrop>
  <LinksUpToDate>false</LinksUpToDate>
  <CharactersWithSpaces>116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苏勇</cp:lastModifiedBy>
  <dcterms:modified xsi:type="dcterms:W3CDTF">2024-02-21T00:14:33Z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48374781C1DE4CA5B3F18CAA8015AD88_13</vt:lpwstr>
  </property>
</Properties>
</file>